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i/>
          <w:iCs/>
          <w:sz w:val="52"/>
          <w:szCs w:val="52"/>
          <w:lang w:val="en-US"/>
        </w:rPr>
      </w:pPr>
      <w:r>
        <w:rPr>
          <w:rFonts w:hint="default" w:ascii="Arial" w:hAnsi="Arial" w:cs="Arial"/>
          <w:b/>
          <w:bCs/>
          <w:i/>
          <w:iCs/>
          <w:sz w:val="52"/>
          <w:szCs w:val="52"/>
          <w:lang w:val="en-US"/>
        </w:rPr>
        <w:t>7 WAYS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7 ways to get around,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But I don’t play without a sound.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 xml:space="preserve">Then amazed he let ya down, 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But I’m afraid he’s just a clown...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Anyhow.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7 ways to give back,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But I won’t sway and fall off track.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Then ashamed she’s with the pack,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But it’s a game and she has an attack.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To say that it hurts,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When no one’s around to see your fall.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You play at absurd,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Then no one is bound to hear your call.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7 ways to fall in love,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But I want one that fits like a glove.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Then it stayed healthy enough,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But under strain would prove to be tough.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To say that it hurts,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When no one’s around to see your fall.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You play at absurd,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lang w:val="en-US"/>
        </w:rPr>
        <w:t>Then no one is bound to hear your call.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D6746"/>
    <w:rsid w:val="182604C7"/>
    <w:rsid w:val="2CC6464F"/>
    <w:rsid w:val="387D6746"/>
    <w:rsid w:val="448014ED"/>
    <w:rsid w:val="68F61C8D"/>
    <w:rsid w:val="6C9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2019-03-26T02:07:00Z</dcterms:created>
  <dc:creator>Owner</dc:creator>
  <cp:lastModifiedBy>Owner</cp:lastModifiedBy>
  <dcterms:modified xsi:type="dcterms:W3CDTF">2019-11-26T20:15:56Z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